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C" w:rsidRPr="002135E7" w:rsidRDefault="000C38FC" w:rsidP="000C3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5E7">
        <w:rPr>
          <w:rFonts w:ascii="Times New Roman" w:hAnsi="Times New Roman" w:cs="Times New Roman"/>
          <w:b/>
          <w:sz w:val="20"/>
          <w:szCs w:val="20"/>
        </w:rPr>
        <w:t>Сведения о педагогах МКДОУ «</w:t>
      </w:r>
      <w:proofErr w:type="spellStart"/>
      <w:r w:rsidRPr="002135E7">
        <w:rPr>
          <w:rFonts w:ascii="Times New Roman" w:hAnsi="Times New Roman" w:cs="Times New Roman"/>
          <w:b/>
          <w:sz w:val="20"/>
          <w:szCs w:val="20"/>
        </w:rPr>
        <w:t>Кайлинский</w:t>
      </w:r>
      <w:proofErr w:type="spellEnd"/>
      <w:r w:rsidRPr="002135E7">
        <w:rPr>
          <w:rFonts w:ascii="Times New Roman" w:hAnsi="Times New Roman" w:cs="Times New Roman"/>
          <w:b/>
          <w:sz w:val="20"/>
          <w:szCs w:val="20"/>
        </w:rPr>
        <w:t xml:space="preserve"> детский сад «Ёлочка»</w:t>
      </w:r>
    </w:p>
    <w:p w:rsidR="000C38FC" w:rsidRPr="002135E7" w:rsidRDefault="000C38FC" w:rsidP="000C3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5E7">
        <w:rPr>
          <w:rFonts w:ascii="Times New Roman" w:hAnsi="Times New Roman" w:cs="Times New Roman"/>
          <w:b/>
          <w:sz w:val="20"/>
          <w:szCs w:val="20"/>
        </w:rPr>
        <w:t>20</w:t>
      </w:r>
      <w:r w:rsidR="00D507EF">
        <w:rPr>
          <w:rFonts w:ascii="Times New Roman" w:hAnsi="Times New Roman" w:cs="Times New Roman"/>
          <w:b/>
          <w:sz w:val="20"/>
          <w:szCs w:val="20"/>
        </w:rPr>
        <w:t>20</w:t>
      </w:r>
      <w:r w:rsidRPr="002135E7">
        <w:rPr>
          <w:rFonts w:ascii="Times New Roman" w:hAnsi="Times New Roman" w:cs="Times New Roman"/>
          <w:b/>
          <w:sz w:val="20"/>
          <w:szCs w:val="20"/>
        </w:rPr>
        <w:t>/20</w:t>
      </w:r>
      <w:r w:rsidR="00D507EF">
        <w:rPr>
          <w:rFonts w:ascii="Times New Roman" w:hAnsi="Times New Roman" w:cs="Times New Roman"/>
          <w:b/>
          <w:sz w:val="20"/>
          <w:szCs w:val="20"/>
        </w:rPr>
        <w:t>21</w:t>
      </w:r>
      <w:r w:rsidRPr="002135E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320"/>
        <w:gridCol w:w="1436"/>
        <w:gridCol w:w="1617"/>
        <w:gridCol w:w="1125"/>
        <w:gridCol w:w="1035"/>
        <w:gridCol w:w="1332"/>
        <w:gridCol w:w="1549"/>
        <w:gridCol w:w="3828"/>
      </w:tblGrid>
      <w:tr w:rsidR="003137C1" w:rsidRPr="002135E7" w:rsidTr="002135E7">
        <w:tc>
          <w:tcPr>
            <w:tcW w:w="467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20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436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17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5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Педагоги-ческий</w:t>
            </w:r>
            <w:proofErr w:type="spellEnd"/>
            <w:proofErr w:type="gramEnd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</w:t>
            </w:r>
          </w:p>
        </w:tc>
        <w:tc>
          <w:tcPr>
            <w:tcW w:w="1035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данном </w:t>
            </w:r>
            <w:proofErr w:type="spell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учрежд</w:t>
            </w:r>
            <w:proofErr w:type="gram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332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549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прохожде-ния</w:t>
            </w:r>
            <w:proofErr w:type="spellEnd"/>
            <w:proofErr w:type="gramEnd"/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3828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курсов</w:t>
            </w:r>
          </w:p>
        </w:tc>
      </w:tr>
      <w:tr w:rsidR="003137C1" w:rsidRPr="002135E7" w:rsidTr="00D507EF">
        <w:trPr>
          <w:trHeight w:val="1342"/>
        </w:trPr>
        <w:tc>
          <w:tcPr>
            <w:tcW w:w="467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0C38FC" w:rsidRPr="002135E7" w:rsidRDefault="000C38FC" w:rsidP="000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Свветлана</w:t>
            </w:r>
            <w:proofErr w:type="spellEnd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36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17" w:type="dxa"/>
          </w:tcPr>
          <w:p w:rsidR="000C38FC" w:rsidRPr="002135E7" w:rsidRDefault="000C38FC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Анжеро-Судженское ПУ</w:t>
            </w:r>
          </w:p>
          <w:p w:rsidR="000C38FC" w:rsidRPr="002135E7" w:rsidRDefault="000C38FC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     1983г              </w:t>
            </w:r>
          </w:p>
        </w:tc>
        <w:tc>
          <w:tcPr>
            <w:tcW w:w="1125" w:type="dxa"/>
          </w:tcPr>
          <w:p w:rsidR="000C38FC" w:rsidRPr="002135E7" w:rsidRDefault="002135E7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35" w:type="dxa"/>
          </w:tcPr>
          <w:p w:rsidR="000C38FC" w:rsidRPr="002135E7" w:rsidRDefault="000C38FC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32" w:type="dxa"/>
          </w:tcPr>
          <w:p w:rsidR="000C38FC" w:rsidRPr="002135E7" w:rsidRDefault="00D507EF" w:rsidP="00897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C38FC" w:rsidRPr="002135E7" w:rsidRDefault="00D507EF" w:rsidP="00DF5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0C38FC" w:rsidRPr="002135E7" w:rsidRDefault="00234B6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3EA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4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4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47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528B8">
              <w:rPr>
                <w:rFonts w:ascii="Times New Roman" w:hAnsi="Times New Roman" w:cs="Times New Roman"/>
                <w:sz w:val="20"/>
                <w:szCs w:val="20"/>
              </w:rPr>
              <w:t xml:space="preserve">ДПО «КРИПК и </w:t>
            </w:r>
            <w:proofErr w:type="gramStart"/>
            <w:r w:rsidR="006528B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="006528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6528B8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обеспечения преемственности дошкольного и начального образования в условиях ФГОС»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8FC" w:rsidRPr="002135E7">
              <w:rPr>
                <w:rFonts w:ascii="Times New Roman" w:hAnsi="Times New Roman" w:cs="Times New Roman"/>
                <w:sz w:val="20"/>
                <w:szCs w:val="20"/>
              </w:rPr>
              <w:t>В объеме 120 часов</w:t>
            </w:r>
          </w:p>
        </w:tc>
      </w:tr>
      <w:tr w:rsidR="00D4479A" w:rsidRPr="002135E7" w:rsidTr="002135E7">
        <w:tc>
          <w:tcPr>
            <w:tcW w:w="467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:rsidR="00D4479A" w:rsidRPr="002135E7" w:rsidRDefault="00D4479A" w:rsidP="000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Штойко</w:t>
            </w:r>
            <w:proofErr w:type="spellEnd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Николаевна.</w:t>
            </w:r>
          </w:p>
        </w:tc>
        <w:tc>
          <w:tcPr>
            <w:tcW w:w="1436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17" w:type="dxa"/>
          </w:tcPr>
          <w:p w:rsidR="00D4479A" w:rsidRPr="002135E7" w:rsidRDefault="00D4479A" w:rsidP="00D4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Читинский педагогический колледж</w:t>
            </w:r>
          </w:p>
          <w:p w:rsidR="00D4479A" w:rsidRPr="002135E7" w:rsidRDefault="00D4479A" w:rsidP="00D4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     2004г.</w:t>
            </w:r>
          </w:p>
        </w:tc>
        <w:tc>
          <w:tcPr>
            <w:tcW w:w="1125" w:type="dxa"/>
          </w:tcPr>
          <w:p w:rsidR="00D4479A" w:rsidRPr="002135E7" w:rsidRDefault="00DF59F9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35" w:type="dxa"/>
          </w:tcPr>
          <w:p w:rsidR="00D4479A" w:rsidRPr="002135E7" w:rsidRDefault="00234B6A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32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49" w:type="dxa"/>
          </w:tcPr>
          <w:p w:rsidR="00D4479A" w:rsidRPr="002135E7" w:rsidRDefault="00D4479A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59F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28" w:type="dxa"/>
          </w:tcPr>
          <w:p w:rsidR="00D507EF" w:rsidRDefault="00A11BD4" w:rsidP="0059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>.11. 201</w:t>
            </w:r>
            <w:r w:rsidR="001F6B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4479A" w:rsidRPr="002135E7" w:rsidRDefault="00D4479A" w:rsidP="0059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ДПО «КРИПК и ПРО</w:t>
            </w:r>
            <w:proofErr w:type="gramStart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ема: «</w:t>
            </w:r>
            <w:r w:rsidR="00A11BD4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обеспечения преемственности дошкольного и начального образования в условиях ФГОС»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В объеме 120 часов</w:t>
            </w:r>
          </w:p>
        </w:tc>
      </w:tr>
      <w:tr w:rsidR="00D4479A" w:rsidRPr="002135E7" w:rsidTr="002135E7">
        <w:tc>
          <w:tcPr>
            <w:tcW w:w="467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D4479A" w:rsidRPr="002135E7" w:rsidRDefault="00D4479A" w:rsidP="000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Романова Ольга Борисовна</w:t>
            </w:r>
          </w:p>
        </w:tc>
        <w:tc>
          <w:tcPr>
            <w:tcW w:w="1436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17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Анжеро-Судженский педагогический колледж     </w:t>
            </w:r>
          </w:p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    2004г</w:t>
            </w:r>
          </w:p>
        </w:tc>
        <w:tc>
          <w:tcPr>
            <w:tcW w:w="1125" w:type="dxa"/>
          </w:tcPr>
          <w:p w:rsidR="00D4479A" w:rsidRPr="002135E7" w:rsidRDefault="00D4479A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35" w:type="dxa"/>
          </w:tcPr>
          <w:p w:rsidR="00D4479A" w:rsidRPr="002135E7" w:rsidRDefault="00013C50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32" w:type="dxa"/>
          </w:tcPr>
          <w:p w:rsidR="00D4479A" w:rsidRPr="002135E7" w:rsidRDefault="00DF59F9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49" w:type="dxa"/>
          </w:tcPr>
          <w:p w:rsidR="00D4479A" w:rsidRPr="002135E7" w:rsidRDefault="00DF59F9" w:rsidP="000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23.12.2015г.-23.12.2020г.</w:t>
            </w:r>
          </w:p>
        </w:tc>
        <w:tc>
          <w:tcPr>
            <w:tcW w:w="3828" w:type="dxa"/>
          </w:tcPr>
          <w:p w:rsidR="00D4479A" w:rsidRDefault="00013C50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18.04.2017г.-25.05.2017г.</w:t>
            </w:r>
          </w:p>
          <w:p w:rsidR="00D4479A" w:rsidRPr="002135E7" w:rsidRDefault="00D4479A" w:rsidP="000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ДПО «КРИПК и ПРО</w:t>
            </w:r>
            <w:proofErr w:type="gramStart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ема: «</w:t>
            </w:r>
            <w:r w:rsidR="00013C50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обеспечения преемственности дошкольного и начального общего образования в условиях реализации ФГОС»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120 часов</w:t>
            </w:r>
          </w:p>
        </w:tc>
      </w:tr>
      <w:tr w:rsidR="00D4479A" w:rsidRPr="002135E7" w:rsidTr="002135E7">
        <w:tc>
          <w:tcPr>
            <w:tcW w:w="467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D4479A" w:rsidRPr="002135E7" w:rsidRDefault="00DF59F9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Рейбергер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36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617" w:type="dxa"/>
          </w:tcPr>
          <w:p w:rsidR="00D4479A" w:rsidRPr="002135E7" w:rsidRDefault="00D4479A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Анжеро-Судженское ПУ</w:t>
            </w:r>
            <w:r w:rsidRPr="0001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5E7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125" w:type="dxa"/>
          </w:tcPr>
          <w:p w:rsidR="00D4479A" w:rsidRPr="002135E7" w:rsidRDefault="00D507EF" w:rsidP="001D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D4479A" w:rsidRPr="00213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D4479A" w:rsidRPr="002135E7" w:rsidRDefault="00D507EF" w:rsidP="00D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0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32" w:type="dxa"/>
          </w:tcPr>
          <w:p w:rsidR="00D4479A" w:rsidRPr="002135E7" w:rsidRDefault="00D507EF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49" w:type="dxa"/>
          </w:tcPr>
          <w:p w:rsidR="00D4479A" w:rsidRPr="002135E7" w:rsidRDefault="00D507EF" w:rsidP="0089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22.04.2020г.-22.04.2025г.</w:t>
            </w:r>
          </w:p>
        </w:tc>
        <w:tc>
          <w:tcPr>
            <w:tcW w:w="3828" w:type="dxa"/>
          </w:tcPr>
          <w:p w:rsidR="003A1536" w:rsidRDefault="00721EC1" w:rsidP="00D507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117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15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A153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3A1536">
              <w:rPr>
                <w:rFonts w:ascii="Times New Roman" w:hAnsi="Times New Roman" w:cs="Times New Roman"/>
                <w:sz w:val="20"/>
                <w:szCs w:val="20"/>
              </w:rPr>
              <w:t>ПО «КРИПК и ПРО»Тема: «Организация совместной деятельности педагога и детей в ДОО»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 120 часов</w:t>
            </w:r>
          </w:p>
          <w:p w:rsidR="00D4479A" w:rsidRPr="002135E7" w:rsidRDefault="00D4479A" w:rsidP="0072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8FC" w:rsidRPr="002135E7" w:rsidRDefault="000C38FC" w:rsidP="000C38FC">
      <w:pPr>
        <w:rPr>
          <w:rFonts w:ascii="Times New Roman" w:hAnsi="Times New Roman" w:cs="Times New Roman"/>
          <w:sz w:val="20"/>
          <w:szCs w:val="20"/>
        </w:rPr>
      </w:pPr>
    </w:p>
    <w:p w:rsidR="000D2C54" w:rsidRPr="002135E7" w:rsidRDefault="000D2C54">
      <w:pPr>
        <w:rPr>
          <w:rFonts w:ascii="Times New Roman" w:hAnsi="Times New Roman" w:cs="Times New Roman"/>
          <w:sz w:val="20"/>
          <w:szCs w:val="20"/>
        </w:rPr>
      </w:pPr>
    </w:p>
    <w:p w:rsidR="000C38FC" w:rsidRPr="002135E7" w:rsidRDefault="000C38FC">
      <w:pPr>
        <w:rPr>
          <w:rFonts w:ascii="Times New Roman" w:hAnsi="Times New Roman" w:cs="Times New Roman"/>
          <w:sz w:val="20"/>
          <w:szCs w:val="20"/>
        </w:rPr>
      </w:pPr>
    </w:p>
    <w:sectPr w:rsidR="000C38FC" w:rsidRPr="002135E7" w:rsidSect="00313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8FC"/>
    <w:rsid w:val="00013C50"/>
    <w:rsid w:val="000C38FC"/>
    <w:rsid w:val="000D2C54"/>
    <w:rsid w:val="001D0A5A"/>
    <w:rsid w:val="001F6BFA"/>
    <w:rsid w:val="002135E7"/>
    <w:rsid w:val="002166FC"/>
    <w:rsid w:val="00234B6A"/>
    <w:rsid w:val="003137C1"/>
    <w:rsid w:val="003A1536"/>
    <w:rsid w:val="003D1558"/>
    <w:rsid w:val="005E3ACC"/>
    <w:rsid w:val="006528B8"/>
    <w:rsid w:val="006A3F78"/>
    <w:rsid w:val="006B44F3"/>
    <w:rsid w:val="00721EC1"/>
    <w:rsid w:val="009F238A"/>
    <w:rsid w:val="00A11BD4"/>
    <w:rsid w:val="00A94AC3"/>
    <w:rsid w:val="00D4479A"/>
    <w:rsid w:val="00D507EF"/>
    <w:rsid w:val="00D54344"/>
    <w:rsid w:val="00DD3EA8"/>
    <w:rsid w:val="00DF59F9"/>
    <w:rsid w:val="00F1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2015-04-10T06:15:00Z</dcterms:created>
  <dcterms:modified xsi:type="dcterms:W3CDTF">2020-07-29T04:17:00Z</dcterms:modified>
</cp:coreProperties>
</file>